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2429" w:type="dxa"/>
        <w:tblInd w:w="70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167"/>
        <w:gridCol w:w="1262"/>
      </w:tblGrid>
      <w:tr w:rsidR="004C57C4" w:rsidRPr="006E6CEB" w14:paraId="6DB38D0D" w14:textId="77777777" w:rsidTr="00926361">
        <w:tc>
          <w:tcPr>
            <w:tcW w:w="1167" w:type="dxa"/>
            <w:vAlign w:val="center"/>
          </w:tcPr>
          <w:p w14:paraId="52055847" w14:textId="07E8F228" w:rsidR="004C57C4" w:rsidRPr="006E6CEB" w:rsidRDefault="00F112BE" w:rsidP="004C57C4">
            <w:pPr>
              <w:outlineLvl w:val="0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Semester</w:t>
            </w:r>
          </w:p>
        </w:tc>
        <w:tc>
          <w:tcPr>
            <w:tcW w:w="1262" w:type="dxa"/>
            <w:vAlign w:val="center"/>
          </w:tcPr>
          <w:p w14:paraId="32186A52" w14:textId="5B8D0FB6" w:rsidR="004C57C4" w:rsidRPr="006E6CEB" w:rsidRDefault="007566CE" w:rsidP="00057C81">
            <w:pPr>
              <w:outlineLvl w:val="0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 xml:space="preserve"> </w:t>
            </w:r>
            <w:r w:rsidR="006E6CEB" w:rsidRPr="006E6CEB">
              <w:rPr>
                <w:sz w:val="22"/>
                <w:szCs w:val="22"/>
                <w:lang w:val="en-US"/>
              </w:rPr>
              <w:t>S</w:t>
            </w:r>
            <w:r w:rsidR="00057C81">
              <w:rPr>
                <w:sz w:val="22"/>
                <w:szCs w:val="22"/>
                <w:lang w:val="en-US"/>
              </w:rPr>
              <w:t>ummer</w:t>
            </w:r>
          </w:p>
        </w:tc>
      </w:tr>
    </w:tbl>
    <w:p w14:paraId="1C370D95" w14:textId="77777777" w:rsidR="004C57C4" w:rsidRPr="006E6CEB" w:rsidRDefault="004C57C4" w:rsidP="004C57C4">
      <w:pPr>
        <w:jc w:val="right"/>
        <w:outlineLvl w:val="0"/>
        <w:rPr>
          <w:b/>
          <w:sz w:val="22"/>
          <w:szCs w:val="22"/>
          <w:lang w:val="en-US"/>
        </w:rPr>
      </w:pPr>
    </w:p>
    <w:tbl>
      <w:tblPr>
        <w:tblW w:w="9942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668"/>
        <w:gridCol w:w="2604"/>
        <w:gridCol w:w="1417"/>
        <w:gridCol w:w="4253"/>
      </w:tblGrid>
      <w:tr w:rsidR="004C57C4" w:rsidRPr="006E6CEB" w14:paraId="480069A6" w14:textId="77777777" w:rsidTr="00057C81">
        <w:tc>
          <w:tcPr>
            <w:tcW w:w="1668" w:type="dxa"/>
            <w:vAlign w:val="center"/>
          </w:tcPr>
          <w:p w14:paraId="0710C94D" w14:textId="49AAD2E6" w:rsidR="004C57C4" w:rsidRPr="006E6CEB" w:rsidRDefault="00F112BE" w:rsidP="004C57C4">
            <w:pPr>
              <w:jc w:val="center"/>
              <w:outlineLvl w:val="0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Course Code</w:t>
            </w:r>
          </w:p>
        </w:tc>
        <w:tc>
          <w:tcPr>
            <w:tcW w:w="2604" w:type="dxa"/>
            <w:vAlign w:val="center"/>
          </w:tcPr>
          <w:p w14:paraId="2A073CFB" w14:textId="66AEB41F" w:rsidR="004C57C4" w:rsidRPr="006E6CEB" w:rsidRDefault="007566CE" w:rsidP="004C57C4">
            <w:pPr>
              <w:outlineLvl w:val="0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 xml:space="preserve"> </w:t>
            </w:r>
            <w:r w:rsidR="00202E97" w:rsidRPr="00202E97">
              <w:rPr>
                <w:sz w:val="22"/>
                <w:szCs w:val="22"/>
                <w:lang w:val="en-US"/>
              </w:rPr>
              <w:t>515002009</w:t>
            </w:r>
            <w:r w:rsidR="00202E97" w:rsidRPr="00202E97">
              <w:rPr>
                <w:sz w:val="22"/>
                <w:szCs w:val="22"/>
                <w:lang w:val="en-US"/>
              </w:rPr>
              <w:tab/>
            </w:r>
            <w:bookmarkStart w:id="0" w:name="_GoBack"/>
            <w:bookmarkEnd w:id="0"/>
          </w:p>
        </w:tc>
        <w:tc>
          <w:tcPr>
            <w:tcW w:w="1417" w:type="dxa"/>
            <w:vAlign w:val="center"/>
          </w:tcPr>
          <w:p w14:paraId="72BB30E3" w14:textId="0D87375C" w:rsidR="004C57C4" w:rsidRPr="006E6CEB" w:rsidRDefault="00F112BE" w:rsidP="004C57C4">
            <w:pPr>
              <w:jc w:val="center"/>
              <w:outlineLvl w:val="0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Course Name</w:t>
            </w:r>
          </w:p>
        </w:tc>
        <w:tc>
          <w:tcPr>
            <w:tcW w:w="4253" w:type="dxa"/>
          </w:tcPr>
          <w:p w14:paraId="124F6E27" w14:textId="6E731BFB" w:rsidR="004C57C4" w:rsidRPr="006E6CEB" w:rsidRDefault="007566CE" w:rsidP="004C57C4">
            <w:pPr>
              <w:outlineLvl w:val="0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 xml:space="preserve"> </w:t>
            </w:r>
            <w:r w:rsidR="00057C81" w:rsidRPr="00057C81">
              <w:rPr>
                <w:sz w:val="22"/>
                <w:szCs w:val="22"/>
                <w:lang w:val="en-US"/>
              </w:rPr>
              <w:t>The Effect of Beliefs on Culinary Culture</w:t>
            </w:r>
          </w:p>
          <w:p w14:paraId="0C41810C" w14:textId="77777777" w:rsidR="004C57C4" w:rsidRPr="006E6CEB" w:rsidRDefault="004C57C4" w:rsidP="004C57C4">
            <w:pPr>
              <w:outlineLvl w:val="0"/>
              <w:rPr>
                <w:sz w:val="22"/>
                <w:szCs w:val="22"/>
                <w:lang w:val="en-US"/>
              </w:rPr>
            </w:pPr>
          </w:p>
        </w:tc>
      </w:tr>
    </w:tbl>
    <w:p w14:paraId="52E1D94C" w14:textId="77777777" w:rsidR="004C57C4" w:rsidRPr="006E6CEB" w:rsidRDefault="004C57C4" w:rsidP="004C57C4">
      <w:pPr>
        <w:outlineLvl w:val="0"/>
        <w:rPr>
          <w:sz w:val="22"/>
          <w:szCs w:val="22"/>
          <w:lang w:val="en-US"/>
        </w:rPr>
      </w:pPr>
      <w:r w:rsidRPr="006E6CEB">
        <w:rPr>
          <w:b/>
          <w:sz w:val="22"/>
          <w:szCs w:val="22"/>
          <w:lang w:val="en-US"/>
        </w:rPr>
        <w:t xml:space="preserve">                                                   </w:t>
      </w:r>
      <w:r w:rsidRPr="006E6CEB">
        <w:rPr>
          <w:b/>
          <w:sz w:val="22"/>
          <w:szCs w:val="22"/>
          <w:lang w:val="en-US"/>
        </w:rPr>
        <w:tab/>
      </w:r>
      <w:r w:rsidRPr="006E6CEB">
        <w:rPr>
          <w:b/>
          <w:sz w:val="22"/>
          <w:szCs w:val="22"/>
          <w:lang w:val="en-US"/>
        </w:rPr>
        <w:tab/>
      </w:r>
      <w:r w:rsidRPr="006E6CEB">
        <w:rPr>
          <w:b/>
          <w:sz w:val="22"/>
          <w:szCs w:val="22"/>
          <w:lang w:val="en-US"/>
        </w:rPr>
        <w:tab/>
      </w:r>
      <w:r w:rsidRPr="006E6CEB">
        <w:rPr>
          <w:b/>
          <w:sz w:val="22"/>
          <w:szCs w:val="22"/>
          <w:lang w:val="en-US"/>
        </w:rPr>
        <w:tab/>
      </w:r>
      <w:r w:rsidRPr="006E6CEB">
        <w:rPr>
          <w:b/>
          <w:sz w:val="22"/>
          <w:szCs w:val="22"/>
          <w:lang w:val="en-US"/>
        </w:rPr>
        <w:tab/>
        <w:t xml:space="preserve">      </w:t>
      </w:r>
    </w:p>
    <w:tbl>
      <w:tblPr>
        <w:tblW w:w="5476" w:type="pct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340"/>
        <w:gridCol w:w="652"/>
        <w:gridCol w:w="1135"/>
        <w:gridCol w:w="143"/>
        <w:gridCol w:w="46"/>
        <w:gridCol w:w="955"/>
        <w:gridCol w:w="850"/>
        <w:gridCol w:w="281"/>
        <w:gridCol w:w="392"/>
        <w:gridCol w:w="2729"/>
        <w:gridCol w:w="1228"/>
      </w:tblGrid>
      <w:tr w:rsidR="004C57C4" w:rsidRPr="006E6CEB" w14:paraId="7954538E" w14:textId="77777777" w:rsidTr="002314E5">
        <w:trPr>
          <w:trHeight w:val="383"/>
        </w:trPr>
        <w:tc>
          <w:tcPr>
            <w:tcW w:w="58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711CE74" w14:textId="010F32BB" w:rsidR="004C57C4" w:rsidRPr="006E6CEB" w:rsidRDefault="00F112BE" w:rsidP="004C57C4">
            <w:pPr>
              <w:rPr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 xml:space="preserve">Semester </w:t>
            </w:r>
          </w:p>
        </w:tc>
        <w:tc>
          <w:tcPr>
            <w:tcW w:w="1651" w:type="pct"/>
            <w:gridSpan w:val="6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2A0F83" w14:textId="04405B18" w:rsidR="004C57C4" w:rsidRPr="006E6CEB" w:rsidRDefault="00F112BE" w:rsidP="004C57C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Weekly Course Period</w:t>
            </w:r>
          </w:p>
        </w:tc>
        <w:tc>
          <w:tcPr>
            <w:tcW w:w="2768" w:type="pct"/>
            <w:gridSpan w:val="5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5A1C020" w14:textId="39DAAAC7" w:rsidR="004C57C4" w:rsidRPr="006E6CEB" w:rsidRDefault="00F112BE" w:rsidP="004C57C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Course’s</w:t>
            </w:r>
          </w:p>
        </w:tc>
      </w:tr>
      <w:tr w:rsidR="004C57C4" w:rsidRPr="006E6CEB" w14:paraId="6530754C" w14:textId="77777777" w:rsidTr="002314E5">
        <w:trPr>
          <w:trHeight w:val="382"/>
        </w:trPr>
        <w:tc>
          <w:tcPr>
            <w:tcW w:w="582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1656D0" w14:textId="77777777" w:rsidR="004C57C4" w:rsidRPr="006E6CEB" w:rsidRDefault="004C57C4" w:rsidP="004C57C4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50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D3683" w14:textId="5F228ACF" w:rsidR="004C57C4" w:rsidRPr="006E6CEB" w:rsidRDefault="00F112BE" w:rsidP="004C57C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Theory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F12E55" w14:textId="0782BCB2" w:rsidR="004C57C4" w:rsidRPr="006E6CEB" w:rsidRDefault="00F112BE" w:rsidP="004C57C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Practice</w:t>
            </w:r>
          </w:p>
        </w:tc>
        <w:tc>
          <w:tcPr>
            <w:tcW w:w="577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8B5EB3" w14:textId="37F21FDC" w:rsidR="004C57C4" w:rsidRPr="006E6CEB" w:rsidRDefault="00A25231" w:rsidP="004C57C4">
            <w:pPr>
              <w:ind w:left="-111" w:right="-108"/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Laboratory</w:t>
            </w:r>
          </w:p>
        </w:tc>
        <w:tc>
          <w:tcPr>
            <w:tcW w:w="4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CE17A" w14:textId="2B7576E5" w:rsidR="004C57C4" w:rsidRPr="006E6CEB" w:rsidRDefault="00F112BE" w:rsidP="004C57C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Credit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2E741" w14:textId="6C2D3261" w:rsidR="004C57C4" w:rsidRPr="006E6CEB" w:rsidRDefault="00F112BE" w:rsidP="004C57C4">
            <w:pPr>
              <w:ind w:left="-111" w:right="-108"/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ECTS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0E6B99" w14:textId="6637DF0A" w:rsidR="004C57C4" w:rsidRPr="006E6CEB" w:rsidRDefault="00F112BE" w:rsidP="004C57C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Type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42B542" w14:textId="1187EC31" w:rsidR="004C57C4" w:rsidRPr="006E6CEB" w:rsidRDefault="00F112BE" w:rsidP="004C57C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Language</w:t>
            </w:r>
          </w:p>
        </w:tc>
      </w:tr>
      <w:tr w:rsidR="004C57C4" w:rsidRPr="006E6CEB" w14:paraId="3280B490" w14:textId="77777777" w:rsidTr="002314E5">
        <w:trPr>
          <w:trHeight w:val="367"/>
        </w:trPr>
        <w:tc>
          <w:tcPr>
            <w:tcW w:w="58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10DA06" w14:textId="6B1BEACC" w:rsidR="004C57C4" w:rsidRPr="006E6CEB" w:rsidRDefault="004C57C4" w:rsidP="004C57C4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 xml:space="preserve"> </w:t>
            </w:r>
            <w:r w:rsidR="006E6CEB" w:rsidRPr="006E6CEB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501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88E3DC" w14:textId="290B7D76" w:rsidR="004C57C4" w:rsidRPr="006E6CEB" w:rsidRDefault="004C57C4" w:rsidP="004C57C4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 xml:space="preserve"> </w:t>
            </w:r>
            <w:r w:rsidR="006E6CEB" w:rsidRPr="006E6CEB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29A33EE" w14:textId="38D8DA54" w:rsidR="004C57C4" w:rsidRPr="006E6CEB" w:rsidRDefault="006E6CEB" w:rsidP="004C57C4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0</w:t>
            </w:r>
            <w:r w:rsidR="004C57C4" w:rsidRPr="006E6CEB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77" w:type="pct"/>
            <w:gridSpan w:val="3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C71677" w14:textId="723CA6C6" w:rsidR="004C57C4" w:rsidRPr="006E6CEB" w:rsidRDefault="006E6CEB" w:rsidP="004C57C4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0</w:t>
            </w:r>
            <w:r w:rsidR="004C57C4" w:rsidRPr="006E6CEB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29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5A761" w14:textId="1BD6E71A" w:rsidR="004C57C4" w:rsidRPr="006E6CEB" w:rsidRDefault="004C57C4" w:rsidP="004C57C4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 xml:space="preserve"> </w:t>
            </w:r>
            <w:r w:rsidR="006E6CEB" w:rsidRPr="006E6CEB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2E70A" w14:textId="1E6C9CF3" w:rsidR="004C57C4" w:rsidRPr="006E6CEB" w:rsidRDefault="006E6CEB" w:rsidP="004C57C4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6</w:t>
            </w:r>
            <w:r w:rsidR="004C57C4" w:rsidRPr="006E6CEB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2C64A51" w14:textId="4A4C944F" w:rsidR="004C57C4" w:rsidRPr="006E6CEB" w:rsidRDefault="00F112BE" w:rsidP="006E6CEB">
            <w:pPr>
              <w:jc w:val="both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Compulsory</w:t>
            </w:r>
            <w:r w:rsidR="007566CE" w:rsidRPr="006E6CEB">
              <w:rPr>
                <w:sz w:val="22"/>
                <w:szCs w:val="22"/>
                <w:lang w:val="en-US"/>
              </w:rPr>
              <w:t xml:space="preserve">( )  </w:t>
            </w:r>
            <w:r w:rsidRPr="006E6CEB">
              <w:rPr>
                <w:sz w:val="22"/>
                <w:szCs w:val="22"/>
                <w:lang w:val="en-US"/>
              </w:rPr>
              <w:t>Elective</w:t>
            </w:r>
            <w:r w:rsidR="007566CE" w:rsidRPr="006E6CEB">
              <w:rPr>
                <w:sz w:val="22"/>
                <w:szCs w:val="22"/>
                <w:lang w:val="en-US"/>
              </w:rPr>
              <w:t xml:space="preserve">( </w:t>
            </w:r>
            <w:r w:rsidR="006E6CEB" w:rsidRPr="006E6CEB">
              <w:rPr>
                <w:sz w:val="22"/>
                <w:szCs w:val="22"/>
                <w:lang w:val="en-US"/>
              </w:rPr>
              <w:t>X</w:t>
            </w:r>
            <w:r w:rsidR="007566CE" w:rsidRPr="006E6CEB">
              <w:rPr>
                <w:sz w:val="22"/>
                <w:szCs w:val="22"/>
                <w:lang w:val="en-US"/>
              </w:rPr>
              <w:t xml:space="preserve"> 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C1DE901" w14:textId="7BE29829" w:rsidR="004C57C4" w:rsidRPr="006E6CEB" w:rsidRDefault="00F112BE" w:rsidP="004C57C4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English</w:t>
            </w:r>
          </w:p>
        </w:tc>
      </w:tr>
      <w:tr w:rsidR="004C57C4" w:rsidRPr="006E6CEB" w14:paraId="0AFC724B" w14:textId="77777777" w:rsidTr="007566CE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E9BD30E" w14:textId="11E2ADB6" w:rsidR="004C57C4" w:rsidRPr="006E6CEB" w:rsidRDefault="00F112BE" w:rsidP="004C57C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Category</w:t>
            </w:r>
          </w:p>
        </w:tc>
      </w:tr>
      <w:tr w:rsidR="004C57C4" w:rsidRPr="006E6CEB" w14:paraId="79CE8EC1" w14:textId="77777777" w:rsidTr="002314E5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546"/>
        </w:trPr>
        <w:tc>
          <w:tcPr>
            <w:tcW w:w="754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11B94F30" w14:textId="09ECB2CD" w:rsidR="004C57C4" w:rsidRPr="006E6CEB" w:rsidRDefault="00F112BE" w:rsidP="004C57C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Fundamental Science</w:t>
            </w:r>
          </w:p>
        </w:tc>
        <w:tc>
          <w:tcPr>
            <w:tcW w:w="997" w:type="pct"/>
            <w:gridSpan w:val="4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D1F90CC" w14:textId="43EDE917" w:rsidR="004C57C4" w:rsidRPr="006E6CEB" w:rsidRDefault="00F112BE" w:rsidP="004C57C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Fundamental Engineering</w:t>
            </w:r>
          </w:p>
        </w:tc>
        <w:tc>
          <w:tcPr>
            <w:tcW w:w="2628" w:type="pct"/>
            <w:gridSpan w:val="5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4BB838E" w14:textId="77777777" w:rsidR="00577614" w:rsidRPr="006E6CEB" w:rsidRDefault="00577614" w:rsidP="0057761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Mechanical Engineering Profession</w:t>
            </w:r>
          </w:p>
          <w:p w14:paraId="743F49FC" w14:textId="00CD6B18" w:rsidR="004C57C4" w:rsidRPr="006E6CEB" w:rsidRDefault="00577614" w:rsidP="0057761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 xml:space="preserve"> [if it contains considerable design, mark with (</w:t>
            </w:r>
            <w:r w:rsidRPr="006E6CEB">
              <w:rPr>
                <w:b/>
                <w:sz w:val="22"/>
                <w:szCs w:val="22"/>
              </w:rPr>
              <w:sym w:font="Symbol" w:char="F0D6"/>
            </w:r>
            <w:r w:rsidRPr="006E6CEB">
              <w:rPr>
                <w:b/>
                <w:sz w:val="22"/>
                <w:szCs w:val="22"/>
                <w:lang w:val="en-US"/>
              </w:rPr>
              <w:t>) ]</w:t>
            </w:r>
          </w:p>
        </w:tc>
        <w:tc>
          <w:tcPr>
            <w:tcW w:w="621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B063FE9" w14:textId="792B7A6A" w:rsidR="004C57C4" w:rsidRPr="006E6CEB" w:rsidRDefault="00577614" w:rsidP="004C57C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Social Sciences</w:t>
            </w:r>
          </w:p>
        </w:tc>
      </w:tr>
      <w:tr w:rsidR="004C57C4" w:rsidRPr="006E6CEB" w14:paraId="6321D3AD" w14:textId="77777777" w:rsidTr="002314E5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138"/>
        </w:trPr>
        <w:tc>
          <w:tcPr>
            <w:tcW w:w="754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4477C66" w14:textId="77777777" w:rsidR="004C57C4" w:rsidRPr="006E6CEB" w:rsidRDefault="004C57C4" w:rsidP="004C57C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97" w:type="pct"/>
            <w:gridSpan w:val="4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7C1950" w14:textId="77777777" w:rsidR="004C57C4" w:rsidRPr="006E6CEB" w:rsidRDefault="004C57C4" w:rsidP="004C57C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628" w:type="pct"/>
            <w:gridSpan w:val="5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</w:tcPr>
          <w:p w14:paraId="44E3FE1C" w14:textId="77777777" w:rsidR="004C57C4" w:rsidRPr="006E6CEB" w:rsidRDefault="004C57C4" w:rsidP="004C57C4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</w:tcPr>
          <w:p w14:paraId="79984F29" w14:textId="4486B13E" w:rsidR="004C57C4" w:rsidRPr="006E6CEB" w:rsidRDefault="006E6CEB" w:rsidP="004C57C4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X</w:t>
            </w:r>
          </w:p>
        </w:tc>
      </w:tr>
      <w:tr w:rsidR="004C57C4" w:rsidRPr="006E6CEB" w14:paraId="755E45F3" w14:textId="77777777" w:rsidTr="007566CE">
        <w:trPr>
          <w:trHeight w:val="324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C27063" w14:textId="78DB5186" w:rsidR="004C57C4" w:rsidRPr="006E6CEB" w:rsidRDefault="00577614" w:rsidP="004C57C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Assessment Criteria</w:t>
            </w:r>
          </w:p>
        </w:tc>
      </w:tr>
      <w:tr w:rsidR="004C57C4" w:rsidRPr="006E6CEB" w14:paraId="31961433" w14:textId="77777777" w:rsidTr="002314E5">
        <w:tc>
          <w:tcPr>
            <w:tcW w:w="1728" w:type="pct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AE8020" w14:textId="5E347905" w:rsidR="004C57C4" w:rsidRPr="006E6CEB" w:rsidRDefault="00577614" w:rsidP="004C57C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Mid-Term</w:t>
            </w:r>
          </w:p>
        </w:tc>
        <w:tc>
          <w:tcPr>
            <w:tcW w:w="1076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D76276A" w14:textId="186C3451" w:rsidR="004C57C4" w:rsidRPr="006E6CEB" w:rsidRDefault="00577614" w:rsidP="004C57C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Evaluation Type</w:t>
            </w:r>
          </w:p>
        </w:tc>
        <w:tc>
          <w:tcPr>
            <w:tcW w:w="1575" w:type="pct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D2D48B" w14:textId="0B6AB319" w:rsidR="004C57C4" w:rsidRPr="006E6CEB" w:rsidRDefault="00577614" w:rsidP="004C57C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Quantity</w:t>
            </w:r>
          </w:p>
        </w:tc>
        <w:tc>
          <w:tcPr>
            <w:tcW w:w="621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B309378" w14:textId="77777777" w:rsidR="004C57C4" w:rsidRPr="006E6CEB" w:rsidRDefault="004C57C4" w:rsidP="004C57C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%</w:t>
            </w:r>
          </w:p>
        </w:tc>
      </w:tr>
      <w:tr w:rsidR="006E6CEB" w:rsidRPr="006E6CEB" w14:paraId="7DC31301" w14:textId="77777777" w:rsidTr="002314E5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91A571" w14:textId="77777777" w:rsidR="006E6CEB" w:rsidRPr="006E6CEB" w:rsidRDefault="006E6CEB" w:rsidP="006E6CEB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4D3BE" w14:textId="5A5D3BA3" w:rsidR="006E6CEB" w:rsidRPr="006E6CEB" w:rsidRDefault="006E6CEB" w:rsidP="006E6CEB">
            <w:pPr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1st Mid-Term</w:t>
            </w:r>
          </w:p>
        </w:tc>
        <w:tc>
          <w:tcPr>
            <w:tcW w:w="1575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5BBE4E2" w14:textId="55741066" w:rsidR="006E6CEB" w:rsidRPr="006E6CEB" w:rsidRDefault="006E6CEB" w:rsidP="006E6CEB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</w:rPr>
              <w:t xml:space="preserve"> I</w:t>
            </w:r>
          </w:p>
        </w:tc>
        <w:tc>
          <w:tcPr>
            <w:tcW w:w="62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448892B" w14:textId="5D1E61ED" w:rsidR="006E6CEB" w:rsidRPr="006E6CEB" w:rsidRDefault="006E6CEB" w:rsidP="006E6CEB">
            <w:pPr>
              <w:jc w:val="center"/>
              <w:rPr>
                <w:sz w:val="22"/>
                <w:szCs w:val="22"/>
                <w:highlight w:val="yellow"/>
                <w:lang w:val="en-US"/>
              </w:rPr>
            </w:pPr>
            <w:r w:rsidRPr="006E6CEB">
              <w:rPr>
                <w:sz w:val="22"/>
                <w:szCs w:val="22"/>
              </w:rPr>
              <w:t>40</w:t>
            </w:r>
          </w:p>
        </w:tc>
      </w:tr>
      <w:tr w:rsidR="006E6CEB" w:rsidRPr="006E6CEB" w14:paraId="4ED1BD11" w14:textId="77777777" w:rsidTr="002314E5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BD0C24" w14:textId="77777777" w:rsidR="006E6CEB" w:rsidRPr="006E6CEB" w:rsidRDefault="006E6CEB" w:rsidP="006E6CEB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A7CE" w14:textId="3BC4EA01" w:rsidR="006E6CEB" w:rsidRPr="006E6CEB" w:rsidRDefault="006E6CEB" w:rsidP="006E6CEB">
            <w:pPr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2nd Mid-Term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93D64CD" w14:textId="14E4E565" w:rsidR="006E6CEB" w:rsidRPr="006E6CEB" w:rsidRDefault="006E6CEB" w:rsidP="006E6CEB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</w:rPr>
              <w:t xml:space="preserve">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350D395" w14:textId="56A2C3F2" w:rsidR="006E6CEB" w:rsidRPr="006E6CEB" w:rsidRDefault="006E6CEB" w:rsidP="006E6CEB">
            <w:pPr>
              <w:jc w:val="center"/>
              <w:rPr>
                <w:sz w:val="22"/>
                <w:szCs w:val="22"/>
                <w:highlight w:val="yellow"/>
                <w:lang w:val="en-US"/>
              </w:rPr>
            </w:pPr>
            <w:r w:rsidRPr="006E6CEB">
              <w:rPr>
                <w:sz w:val="22"/>
                <w:szCs w:val="22"/>
              </w:rPr>
              <w:t xml:space="preserve"> </w:t>
            </w:r>
          </w:p>
        </w:tc>
      </w:tr>
      <w:tr w:rsidR="006E6CEB" w:rsidRPr="006E6CEB" w14:paraId="63AB0DB1" w14:textId="77777777" w:rsidTr="002314E5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4F0905" w14:textId="77777777" w:rsidR="006E6CEB" w:rsidRPr="006E6CEB" w:rsidRDefault="006E6CEB" w:rsidP="006E6CEB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9FF79" w14:textId="353C141B" w:rsidR="006E6CEB" w:rsidRPr="006E6CEB" w:rsidRDefault="006E6CEB" w:rsidP="006E6CEB">
            <w:pPr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Quiz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E6AAC0F" w14:textId="77777777" w:rsidR="006E6CEB" w:rsidRPr="006E6CEB" w:rsidRDefault="006E6CEB" w:rsidP="006E6CEB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3D5792E4" w14:textId="755607A9" w:rsidR="006E6CEB" w:rsidRPr="006E6CEB" w:rsidRDefault="006E6CEB" w:rsidP="006E6CEB">
            <w:pPr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</w:rPr>
              <w:t xml:space="preserve"> </w:t>
            </w:r>
          </w:p>
        </w:tc>
      </w:tr>
      <w:tr w:rsidR="006E6CEB" w:rsidRPr="006E6CEB" w14:paraId="7786B787" w14:textId="77777777" w:rsidTr="002314E5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39297A" w14:textId="77777777" w:rsidR="006E6CEB" w:rsidRPr="006E6CEB" w:rsidRDefault="006E6CEB" w:rsidP="006E6CEB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EF8F" w14:textId="53D8F52E" w:rsidR="006E6CEB" w:rsidRPr="006E6CEB" w:rsidRDefault="006E6CEB" w:rsidP="006E6CEB">
            <w:pPr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Homework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C0B0A4D" w14:textId="01021468" w:rsidR="006E6CEB" w:rsidRPr="006E6CEB" w:rsidRDefault="006E6CEB" w:rsidP="006E6CEB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</w:rPr>
              <w:t xml:space="preserve">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2E972582" w14:textId="6828882B" w:rsidR="006E6CEB" w:rsidRPr="006E6CEB" w:rsidRDefault="006E6CEB" w:rsidP="006E6CEB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</w:rPr>
              <w:t xml:space="preserve">  </w:t>
            </w:r>
          </w:p>
        </w:tc>
      </w:tr>
      <w:tr w:rsidR="006E6CEB" w:rsidRPr="006E6CEB" w14:paraId="11A51AE6" w14:textId="77777777" w:rsidTr="002314E5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3BA4F1" w14:textId="77777777" w:rsidR="006E6CEB" w:rsidRPr="006E6CEB" w:rsidRDefault="006E6CEB" w:rsidP="006E6CEB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9335E6F" w14:textId="2CFA930D" w:rsidR="006E6CEB" w:rsidRPr="006E6CEB" w:rsidRDefault="006E6CEB" w:rsidP="006E6CEB">
            <w:pPr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Project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2BA9A99" w14:textId="7F518FED" w:rsidR="006E6CEB" w:rsidRPr="006E6CEB" w:rsidRDefault="006E6CEB" w:rsidP="006E6CEB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</w:rPr>
              <w:t xml:space="preserve">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4BC9A3FE" w14:textId="770B6F81" w:rsidR="006E6CEB" w:rsidRPr="006E6CEB" w:rsidRDefault="006E6CEB" w:rsidP="006E6CEB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6E6CEB" w:rsidRPr="006E6CEB" w14:paraId="4FFD7DE6" w14:textId="77777777" w:rsidTr="002314E5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05A8F3" w14:textId="77777777" w:rsidR="006E6CEB" w:rsidRPr="006E6CEB" w:rsidRDefault="006E6CEB" w:rsidP="006E6CEB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22F1904" w14:textId="00242710" w:rsidR="006E6CEB" w:rsidRPr="006E6CEB" w:rsidRDefault="006E6CEB" w:rsidP="006E6CEB">
            <w:pPr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Report</w:t>
            </w:r>
          </w:p>
        </w:tc>
        <w:tc>
          <w:tcPr>
            <w:tcW w:w="1575" w:type="pct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3DF84C6" w14:textId="77777777" w:rsidR="006E6CEB" w:rsidRPr="006E6CEB" w:rsidRDefault="006E6CEB" w:rsidP="006E6CEB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0F55CFF" w14:textId="77777777" w:rsidR="006E6CEB" w:rsidRPr="006E6CEB" w:rsidRDefault="006E6CEB" w:rsidP="006E6CEB">
            <w:pPr>
              <w:rPr>
                <w:sz w:val="22"/>
                <w:szCs w:val="22"/>
                <w:lang w:val="en-US"/>
              </w:rPr>
            </w:pPr>
          </w:p>
        </w:tc>
      </w:tr>
      <w:tr w:rsidR="006E6CEB" w:rsidRPr="006E6CEB" w14:paraId="06F4C153" w14:textId="77777777" w:rsidTr="002314E5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D3C389" w14:textId="77777777" w:rsidR="006E6CEB" w:rsidRPr="006E6CEB" w:rsidRDefault="006E6CEB" w:rsidP="006E6CEB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013696" w14:textId="54E914F2" w:rsidR="006E6CEB" w:rsidRPr="006E6CEB" w:rsidRDefault="006E6CEB" w:rsidP="006E6CEB">
            <w:pPr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Others (………)</w:t>
            </w:r>
          </w:p>
        </w:tc>
        <w:tc>
          <w:tcPr>
            <w:tcW w:w="1575" w:type="pct"/>
            <w:gridSpan w:val="2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14:paraId="7E97EDD5" w14:textId="77777777" w:rsidR="006E6CEB" w:rsidRPr="006E6CEB" w:rsidRDefault="006E6CEB" w:rsidP="006E6CEB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621" w:type="pc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258C0050" w14:textId="77777777" w:rsidR="006E6CEB" w:rsidRPr="006E6CEB" w:rsidRDefault="006E6CEB" w:rsidP="006E6CEB">
            <w:pPr>
              <w:rPr>
                <w:sz w:val="22"/>
                <w:szCs w:val="22"/>
                <w:lang w:val="en-US"/>
              </w:rPr>
            </w:pPr>
          </w:p>
        </w:tc>
      </w:tr>
      <w:tr w:rsidR="006E6CEB" w:rsidRPr="006E6CEB" w14:paraId="4F15B1B2" w14:textId="77777777" w:rsidTr="002314E5">
        <w:trPr>
          <w:trHeight w:val="392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A952D5" w14:textId="3D1B1144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Final Exam</w:t>
            </w:r>
          </w:p>
        </w:tc>
        <w:tc>
          <w:tcPr>
            <w:tcW w:w="1076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58DBB2BC" w14:textId="77777777" w:rsidR="006E6CEB" w:rsidRPr="006E6CEB" w:rsidRDefault="006E6CEB" w:rsidP="006E6CEB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575" w:type="pct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64ABC9" w14:textId="7BC3ECA5" w:rsidR="006E6CEB" w:rsidRPr="006E6CEB" w:rsidRDefault="006E6CEB" w:rsidP="006E6CEB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</w:rPr>
              <w:t xml:space="preserve"> I</w:t>
            </w:r>
          </w:p>
        </w:tc>
        <w:tc>
          <w:tcPr>
            <w:tcW w:w="621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41F47E3" w14:textId="760BEB6D" w:rsidR="006E6CEB" w:rsidRPr="006E6CEB" w:rsidRDefault="006E6CEB" w:rsidP="006E6CEB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</w:rPr>
              <w:t xml:space="preserve"> 60</w:t>
            </w:r>
          </w:p>
        </w:tc>
      </w:tr>
      <w:tr w:rsidR="006E6CEB" w:rsidRPr="006E6CEB" w14:paraId="728B90D5" w14:textId="77777777" w:rsidTr="007566CE">
        <w:trPr>
          <w:trHeight w:val="447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4ED887" w14:textId="76E4E0C7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Prerequisites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D564E0" w14:textId="5F711954" w:rsidR="006E6CEB" w:rsidRPr="006E6CEB" w:rsidRDefault="006E6CEB" w:rsidP="006E6CEB">
            <w:pPr>
              <w:jc w:val="both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There is no prerequisite or co-requisite for this course.</w:t>
            </w:r>
          </w:p>
        </w:tc>
      </w:tr>
      <w:tr w:rsidR="00057C81" w:rsidRPr="006E6CEB" w14:paraId="788C7A88" w14:textId="77777777" w:rsidTr="007566CE">
        <w:trPr>
          <w:trHeight w:val="447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4022B4" w14:textId="049B1D78" w:rsidR="00057C81" w:rsidRPr="006E6CEB" w:rsidRDefault="00057C81" w:rsidP="00057C8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8056BE" w14:textId="25529888" w:rsidR="00057C81" w:rsidRPr="00057C81" w:rsidRDefault="00057C81" w:rsidP="00057C81">
            <w:pPr>
              <w:jc w:val="both"/>
              <w:rPr>
                <w:sz w:val="22"/>
                <w:szCs w:val="22"/>
                <w:lang w:val="en-US"/>
              </w:rPr>
            </w:pPr>
            <w:r w:rsidRPr="00057C81">
              <w:rPr>
                <w:sz w:val="22"/>
                <w:szCs w:val="22"/>
              </w:rPr>
              <w:t>The influence of religious beliefs/religious rules on the formation of nutritional practices</w:t>
            </w:r>
          </w:p>
        </w:tc>
      </w:tr>
      <w:tr w:rsidR="00057C81" w:rsidRPr="006E6CEB" w14:paraId="6D6A5B7D" w14:textId="77777777" w:rsidTr="007566CE">
        <w:trPr>
          <w:trHeight w:val="426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45A67F" w14:textId="72D3781F" w:rsidR="00057C81" w:rsidRPr="006E6CEB" w:rsidRDefault="00057C81" w:rsidP="00057C8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Objectives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112FFA" w14:textId="1238E960" w:rsidR="00057C81" w:rsidRPr="00057C81" w:rsidRDefault="00057C81" w:rsidP="00057C81">
            <w:pPr>
              <w:jc w:val="both"/>
              <w:rPr>
                <w:sz w:val="22"/>
                <w:szCs w:val="22"/>
                <w:lang w:val="en-US"/>
              </w:rPr>
            </w:pPr>
            <w:r w:rsidRPr="00057C81">
              <w:rPr>
                <w:sz w:val="22"/>
                <w:szCs w:val="22"/>
              </w:rPr>
              <w:t>The influence of religious beliefs/religious rules on the formation of nutritional practices</w:t>
            </w:r>
          </w:p>
        </w:tc>
      </w:tr>
      <w:tr w:rsidR="00057C81" w:rsidRPr="006E6CEB" w14:paraId="3FECEFAC" w14:textId="77777777" w:rsidTr="003F60FE">
        <w:trPr>
          <w:trHeight w:val="518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44CA2A" w14:textId="779F9AEB" w:rsidR="00057C81" w:rsidRPr="006E6CEB" w:rsidRDefault="00057C81" w:rsidP="00057C8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Additive of Course to Apply Professional Education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0C7B8E" w14:textId="254AA1F4" w:rsidR="00057C81" w:rsidRPr="00057C81" w:rsidRDefault="00057C81" w:rsidP="00057C81">
            <w:pPr>
              <w:jc w:val="both"/>
              <w:rPr>
                <w:sz w:val="22"/>
                <w:szCs w:val="22"/>
                <w:lang w:val="en-US"/>
              </w:rPr>
            </w:pPr>
            <w:r w:rsidRPr="00057C81">
              <w:rPr>
                <w:sz w:val="22"/>
                <w:szCs w:val="22"/>
              </w:rPr>
              <w:t xml:space="preserve"> </w:t>
            </w:r>
          </w:p>
        </w:tc>
      </w:tr>
      <w:tr w:rsidR="00057C81" w:rsidRPr="006E6CEB" w14:paraId="5DC81A6E" w14:textId="77777777" w:rsidTr="007566CE">
        <w:trPr>
          <w:trHeight w:val="518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36156" w14:textId="18911AD6" w:rsidR="00057C81" w:rsidRPr="006E6CEB" w:rsidRDefault="00057C81" w:rsidP="00057C8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Outcomes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C9FE4D" w14:textId="77777777" w:rsidR="00057C81" w:rsidRDefault="00057C81" w:rsidP="00057C81">
            <w:pPr>
              <w:tabs>
                <w:tab w:val="left" w:pos="7800"/>
              </w:tabs>
              <w:jc w:val="both"/>
              <w:rPr>
                <w:sz w:val="22"/>
                <w:szCs w:val="22"/>
              </w:rPr>
            </w:pPr>
            <w:r w:rsidRPr="00057C81">
              <w:rPr>
                <w:sz w:val="22"/>
                <w:szCs w:val="22"/>
              </w:rPr>
              <w:t>1. Understands the impact of economic, social and cultural characteristics on the formation of culinary culture.</w:t>
            </w:r>
          </w:p>
          <w:p w14:paraId="465E47BE" w14:textId="77777777" w:rsidR="00057C81" w:rsidRPr="00057C81" w:rsidRDefault="00057C81" w:rsidP="00057C81">
            <w:pPr>
              <w:tabs>
                <w:tab w:val="left" w:pos="7800"/>
              </w:tabs>
              <w:jc w:val="both"/>
              <w:rPr>
                <w:sz w:val="22"/>
                <w:szCs w:val="22"/>
                <w:lang w:val="en-US"/>
              </w:rPr>
            </w:pPr>
            <w:r w:rsidRPr="00057C81">
              <w:rPr>
                <w:sz w:val="22"/>
                <w:szCs w:val="22"/>
                <w:lang w:val="en-US"/>
              </w:rPr>
              <w:t>2. Knows the role of beliefs in the formation of culinary culture.</w:t>
            </w:r>
          </w:p>
          <w:p w14:paraId="1FAA27DD" w14:textId="29F30E35" w:rsidR="00057C81" w:rsidRPr="00057C81" w:rsidRDefault="00057C81" w:rsidP="00057C81">
            <w:pPr>
              <w:tabs>
                <w:tab w:val="left" w:pos="7800"/>
              </w:tabs>
              <w:jc w:val="both"/>
              <w:rPr>
                <w:sz w:val="22"/>
                <w:szCs w:val="22"/>
                <w:lang w:val="en-US"/>
              </w:rPr>
            </w:pPr>
            <w:r w:rsidRPr="00057C81">
              <w:rPr>
                <w:sz w:val="22"/>
                <w:szCs w:val="22"/>
                <w:lang w:val="en-US"/>
              </w:rPr>
              <w:t>3. Knows the impact of beliefs on foods prepared on special days and nights.</w:t>
            </w:r>
          </w:p>
        </w:tc>
      </w:tr>
      <w:tr w:rsidR="002314E5" w:rsidRPr="006E6CEB" w14:paraId="7B5293B3" w14:textId="77777777" w:rsidTr="007566CE">
        <w:trPr>
          <w:trHeight w:val="540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AAE34C" w14:textId="6241B84B" w:rsidR="002314E5" w:rsidRPr="006E6CEB" w:rsidRDefault="002314E5" w:rsidP="002314E5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Textbook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DEC5AF" w14:textId="467C8A97" w:rsidR="002314E5" w:rsidRPr="006E6CEB" w:rsidRDefault="002314E5" w:rsidP="002314E5">
            <w:pPr>
              <w:pStyle w:val="Balk4"/>
              <w:spacing w:before="0" w:beforeAutospacing="0" w:after="0" w:afterAutospacing="0"/>
              <w:rPr>
                <w:b w:val="0"/>
                <w:sz w:val="22"/>
                <w:szCs w:val="22"/>
                <w:lang w:val="en-US"/>
              </w:rPr>
            </w:pPr>
            <w:r>
              <w:rPr>
                <w:b w:val="0"/>
                <w:sz w:val="22"/>
                <w:szCs w:val="22"/>
              </w:rPr>
              <w:t>Tarih Boyunca Yemek Kültürü, Murat Belge</w:t>
            </w:r>
          </w:p>
        </w:tc>
      </w:tr>
      <w:tr w:rsidR="002314E5" w:rsidRPr="006E6CEB" w14:paraId="6B244452" w14:textId="77777777" w:rsidTr="007566CE">
        <w:trPr>
          <w:trHeight w:val="540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F94505" w14:textId="2F46D7BF" w:rsidR="002314E5" w:rsidRPr="006E6CEB" w:rsidRDefault="002314E5" w:rsidP="002314E5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References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B4149B" w14:textId="77777777" w:rsidR="002314E5" w:rsidRDefault="002314E5" w:rsidP="002314E5">
            <w:pPr>
              <w:pStyle w:val="Balk4"/>
              <w:numPr>
                <w:ilvl w:val="0"/>
                <w:numId w:val="1"/>
              </w:numPr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Yemek Adabı (Kitabu Adabi'l-Ekl) (İmam-ı Gazali)</w:t>
            </w:r>
          </w:p>
          <w:p w14:paraId="23877C44" w14:textId="77777777" w:rsidR="002314E5" w:rsidRDefault="002314E5" w:rsidP="002314E5">
            <w:pPr>
              <w:pStyle w:val="Balk4"/>
              <w:numPr>
                <w:ilvl w:val="0"/>
                <w:numId w:val="1"/>
              </w:numPr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Helal Gıda - Febe Armanios, Boğaç Ergene</w:t>
            </w:r>
          </w:p>
          <w:p w14:paraId="1FB6FD38" w14:textId="77777777" w:rsidR="002314E5" w:rsidRDefault="002314E5" w:rsidP="002314E5">
            <w:pPr>
              <w:pStyle w:val="Balk4"/>
              <w:numPr>
                <w:ilvl w:val="0"/>
                <w:numId w:val="1"/>
              </w:numPr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Antik Çağ'da Yemek Kültürü - Ahmet Özdemir</w:t>
            </w:r>
          </w:p>
          <w:p w14:paraId="5AD9A88E" w14:textId="4A1D0FE1" w:rsidR="002314E5" w:rsidRPr="006E6CEB" w:rsidRDefault="002314E5" w:rsidP="002314E5">
            <w:pPr>
              <w:pStyle w:val="Balk4"/>
              <w:spacing w:before="0" w:beforeAutospacing="0" w:after="0" w:afterAutospacing="0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b w:val="0"/>
                <w:color w:val="000000"/>
                <w:sz w:val="22"/>
                <w:szCs w:val="22"/>
              </w:rPr>
              <w:t>Tüfek, Mikrop ve Çelik ; Jared Diamond</w:t>
            </w:r>
          </w:p>
        </w:tc>
      </w:tr>
      <w:tr w:rsidR="006E6CEB" w:rsidRPr="006E6CEB" w14:paraId="0F1D8B65" w14:textId="77777777" w:rsidTr="007566CE">
        <w:trPr>
          <w:trHeight w:val="520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5DFDD7" w14:textId="7BB84170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Requirements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E00B47" w14:textId="77777777" w:rsidR="006E6CEB" w:rsidRPr="006E6CEB" w:rsidRDefault="006E6CEB" w:rsidP="006E6CEB">
            <w:pPr>
              <w:jc w:val="both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 xml:space="preserve"> </w:t>
            </w:r>
          </w:p>
        </w:tc>
      </w:tr>
    </w:tbl>
    <w:p w14:paraId="7B796B0B" w14:textId="77777777" w:rsidR="00A83086" w:rsidRPr="006E6CEB" w:rsidRDefault="00A83086">
      <w:pPr>
        <w:rPr>
          <w:sz w:val="22"/>
          <w:szCs w:val="22"/>
          <w:lang w:val="en-US"/>
        </w:rPr>
      </w:pPr>
    </w:p>
    <w:p w14:paraId="7C0C7E87" w14:textId="77777777" w:rsidR="004C57C4" w:rsidRPr="006E6CEB" w:rsidRDefault="004C57C4">
      <w:pPr>
        <w:rPr>
          <w:sz w:val="22"/>
          <w:szCs w:val="22"/>
          <w:lang w:val="en-US"/>
        </w:rPr>
      </w:pPr>
    </w:p>
    <w:p w14:paraId="1706D35A" w14:textId="77777777" w:rsidR="00D60A18" w:rsidRDefault="00D60A18" w:rsidP="006E6CEB">
      <w:pPr>
        <w:rPr>
          <w:sz w:val="22"/>
          <w:szCs w:val="22"/>
          <w:lang w:val="en-US"/>
        </w:rPr>
      </w:pPr>
    </w:p>
    <w:p w14:paraId="734E84DB" w14:textId="14ADD368" w:rsidR="006E6CEB" w:rsidRDefault="006E6CEB" w:rsidP="006E6CEB">
      <w:pPr>
        <w:rPr>
          <w:i/>
          <w:sz w:val="22"/>
          <w:szCs w:val="22"/>
          <w:lang w:val="en-US"/>
        </w:rPr>
      </w:pPr>
    </w:p>
    <w:p w14:paraId="6B93E77D" w14:textId="242494C8" w:rsidR="00057C81" w:rsidRDefault="00057C81" w:rsidP="006E6CEB">
      <w:pPr>
        <w:rPr>
          <w:i/>
          <w:sz w:val="22"/>
          <w:szCs w:val="22"/>
          <w:lang w:val="en-US"/>
        </w:rPr>
      </w:pPr>
    </w:p>
    <w:tbl>
      <w:tblPr>
        <w:tblW w:w="559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63"/>
        <w:gridCol w:w="9353"/>
      </w:tblGrid>
      <w:tr w:rsidR="004C57C4" w:rsidRPr="006E6CEB" w14:paraId="34C2E028" w14:textId="77777777" w:rsidTr="00057C81">
        <w:trPr>
          <w:trHeight w:val="371"/>
          <w:jc w:val="center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3D17B3" w14:textId="2A571FFD" w:rsidR="004C57C4" w:rsidRPr="006E6CEB" w:rsidRDefault="00577614" w:rsidP="004C57C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Syllabus</w:t>
            </w:r>
          </w:p>
        </w:tc>
      </w:tr>
      <w:tr w:rsidR="004C57C4" w:rsidRPr="006E6CEB" w14:paraId="4C1DC778" w14:textId="77777777" w:rsidTr="00057C81">
        <w:trPr>
          <w:trHeight w:val="225"/>
          <w:jc w:val="center"/>
        </w:trPr>
        <w:tc>
          <w:tcPr>
            <w:tcW w:w="37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31E25DD" w14:textId="5EFC4214" w:rsidR="004C57C4" w:rsidRPr="006E6CEB" w:rsidRDefault="00577614" w:rsidP="00D60A1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Week</w:t>
            </w:r>
          </w:p>
        </w:tc>
        <w:tc>
          <w:tcPr>
            <w:tcW w:w="4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69F6621" w14:textId="0035CEF0" w:rsidR="004C57C4" w:rsidRPr="006E6CEB" w:rsidRDefault="00577614" w:rsidP="00D60A1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Topics</w:t>
            </w:r>
          </w:p>
        </w:tc>
      </w:tr>
      <w:tr w:rsidR="00057C81" w:rsidRPr="006E6CEB" w14:paraId="76A35B0F" w14:textId="77777777" w:rsidTr="00057C81">
        <w:trPr>
          <w:trHeight w:val="504"/>
          <w:jc w:val="center"/>
        </w:trPr>
        <w:tc>
          <w:tcPr>
            <w:tcW w:w="37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A2B60" w14:textId="77777777" w:rsidR="00057C81" w:rsidRPr="006E6CEB" w:rsidRDefault="00057C81" w:rsidP="00057C81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4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2DEC11D" w14:textId="5611E0F5" w:rsidR="00057C81" w:rsidRPr="006E6CEB" w:rsidRDefault="00057C81" w:rsidP="00057C81">
            <w:pPr>
              <w:jc w:val="both"/>
              <w:rPr>
                <w:sz w:val="22"/>
                <w:szCs w:val="22"/>
                <w:lang w:val="en-US"/>
              </w:rPr>
            </w:pPr>
            <w:r w:rsidRPr="00FC4559">
              <w:t>The impact of economic, social, political and cultural characteristics on the formation of culinary cultures</w:t>
            </w:r>
          </w:p>
        </w:tc>
      </w:tr>
      <w:tr w:rsidR="00057C81" w:rsidRPr="006E6CEB" w14:paraId="2C0767ED" w14:textId="77777777" w:rsidTr="00057C81">
        <w:trPr>
          <w:trHeight w:val="493"/>
          <w:jc w:val="center"/>
        </w:trPr>
        <w:tc>
          <w:tcPr>
            <w:tcW w:w="37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E9535F" w14:textId="77777777" w:rsidR="00057C81" w:rsidRPr="006E6CEB" w:rsidRDefault="00057C81" w:rsidP="00057C81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4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9304657" w14:textId="11923D22" w:rsidR="00057C81" w:rsidRPr="006E6CEB" w:rsidRDefault="00057C81" w:rsidP="00057C81">
            <w:pPr>
              <w:jc w:val="both"/>
              <w:rPr>
                <w:sz w:val="22"/>
                <w:szCs w:val="22"/>
                <w:lang w:val="en-US"/>
              </w:rPr>
            </w:pPr>
            <w:r w:rsidRPr="00FC4559">
              <w:t>The impact of economic, social, political and cultural characteristics on the formation of culinary cultures</w:t>
            </w:r>
          </w:p>
        </w:tc>
      </w:tr>
      <w:tr w:rsidR="00057C81" w:rsidRPr="006E6CEB" w14:paraId="4056DFA8" w14:textId="77777777" w:rsidTr="00057C81">
        <w:trPr>
          <w:trHeight w:val="246"/>
          <w:jc w:val="center"/>
        </w:trPr>
        <w:tc>
          <w:tcPr>
            <w:tcW w:w="37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2AAD4A" w14:textId="77777777" w:rsidR="00057C81" w:rsidRPr="006E6CEB" w:rsidRDefault="00057C81" w:rsidP="00057C81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4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746C096" w14:textId="763D62ED" w:rsidR="00057C81" w:rsidRPr="006E6CEB" w:rsidRDefault="00057C81" w:rsidP="00057C81">
            <w:pPr>
              <w:rPr>
                <w:sz w:val="22"/>
                <w:szCs w:val="22"/>
                <w:lang w:val="en-US"/>
              </w:rPr>
            </w:pPr>
            <w:r w:rsidRPr="00FC4559">
              <w:t>Some basic features of cuisines in different cultures under the influence of different beliefs</w:t>
            </w:r>
          </w:p>
        </w:tc>
      </w:tr>
      <w:tr w:rsidR="00057C81" w:rsidRPr="006E6CEB" w14:paraId="4F41CAB7" w14:textId="77777777" w:rsidTr="00057C81">
        <w:trPr>
          <w:trHeight w:val="246"/>
          <w:jc w:val="center"/>
        </w:trPr>
        <w:tc>
          <w:tcPr>
            <w:tcW w:w="37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CF0D77" w14:textId="77777777" w:rsidR="00057C81" w:rsidRPr="006E6CEB" w:rsidRDefault="00057C81" w:rsidP="00057C81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4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5447B7A" w14:textId="6923EDD5" w:rsidR="00057C81" w:rsidRPr="006E6CEB" w:rsidRDefault="00057C81" w:rsidP="00057C81">
            <w:pPr>
              <w:rPr>
                <w:sz w:val="22"/>
                <w:szCs w:val="22"/>
                <w:lang w:val="en-US"/>
              </w:rPr>
            </w:pPr>
            <w:r w:rsidRPr="00FC4559">
              <w:t>Some basic features of cuisines in different cultures under the influence of different beliefs</w:t>
            </w:r>
          </w:p>
        </w:tc>
      </w:tr>
      <w:tr w:rsidR="00057C81" w:rsidRPr="006E6CEB" w14:paraId="030667F8" w14:textId="77777777" w:rsidTr="00057C81">
        <w:trPr>
          <w:trHeight w:val="257"/>
          <w:jc w:val="center"/>
        </w:trPr>
        <w:tc>
          <w:tcPr>
            <w:tcW w:w="37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0AAEB1" w14:textId="77777777" w:rsidR="00057C81" w:rsidRPr="006E6CEB" w:rsidRDefault="00057C81" w:rsidP="00057C81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4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6DC7877" w14:textId="0C46E54E" w:rsidR="00057C81" w:rsidRPr="006E6CEB" w:rsidRDefault="00057C81" w:rsidP="00057C81">
            <w:pPr>
              <w:rPr>
                <w:sz w:val="22"/>
                <w:szCs w:val="22"/>
                <w:lang w:val="en-US"/>
              </w:rPr>
            </w:pPr>
            <w:r w:rsidRPr="00FC4559">
              <w:t>The importance of cultural transfer in the formation of culinary culture</w:t>
            </w:r>
          </w:p>
        </w:tc>
      </w:tr>
      <w:tr w:rsidR="00057C81" w:rsidRPr="006E6CEB" w14:paraId="3D1322C0" w14:textId="77777777" w:rsidTr="00057C81">
        <w:trPr>
          <w:trHeight w:val="246"/>
          <w:jc w:val="center"/>
        </w:trPr>
        <w:tc>
          <w:tcPr>
            <w:tcW w:w="37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CF3697" w14:textId="77777777" w:rsidR="00057C81" w:rsidRPr="006E6CEB" w:rsidRDefault="00057C81" w:rsidP="00057C81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4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36DF9C0" w14:textId="6A3DD162" w:rsidR="00057C81" w:rsidRPr="006E6CEB" w:rsidRDefault="00057C81" w:rsidP="00057C81">
            <w:pPr>
              <w:rPr>
                <w:sz w:val="22"/>
                <w:szCs w:val="22"/>
                <w:lang w:val="en-US"/>
              </w:rPr>
            </w:pPr>
            <w:r w:rsidRPr="00FC4559">
              <w:t>The influence of beliefs on cutting, preparing and cooking various foods</w:t>
            </w:r>
          </w:p>
        </w:tc>
      </w:tr>
      <w:tr w:rsidR="00057C81" w:rsidRPr="006E6CEB" w14:paraId="6B6ED0DF" w14:textId="77777777" w:rsidTr="00057C81">
        <w:trPr>
          <w:trHeight w:val="246"/>
          <w:jc w:val="center"/>
        </w:trPr>
        <w:tc>
          <w:tcPr>
            <w:tcW w:w="37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28FE16" w14:textId="77777777" w:rsidR="00057C81" w:rsidRPr="006E6CEB" w:rsidRDefault="00057C81" w:rsidP="00057C81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4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9A85FC5" w14:textId="450D3919" w:rsidR="00057C81" w:rsidRPr="006E6CEB" w:rsidRDefault="00057C81" w:rsidP="00057C81">
            <w:pPr>
              <w:rPr>
                <w:sz w:val="22"/>
                <w:szCs w:val="22"/>
                <w:lang w:val="en-US"/>
              </w:rPr>
            </w:pPr>
            <w:r w:rsidRPr="00FC4559">
              <w:t>The influence of beliefs on cutting, preparing and cooking various foods</w:t>
            </w:r>
          </w:p>
        </w:tc>
      </w:tr>
      <w:tr w:rsidR="00057C81" w:rsidRPr="006E6CEB" w14:paraId="082F9830" w14:textId="77777777" w:rsidTr="00057C81">
        <w:trPr>
          <w:trHeight w:val="246"/>
          <w:jc w:val="center"/>
        </w:trPr>
        <w:tc>
          <w:tcPr>
            <w:tcW w:w="37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4FDFB8" w14:textId="77777777" w:rsidR="00057C81" w:rsidRPr="006E6CEB" w:rsidRDefault="00057C81" w:rsidP="00057C81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4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464E1E" w14:textId="2BD81405" w:rsidR="00057C81" w:rsidRPr="006E6CEB" w:rsidRDefault="00057C81" w:rsidP="00057C81">
            <w:pPr>
              <w:rPr>
                <w:sz w:val="22"/>
                <w:szCs w:val="22"/>
                <w:lang w:val="en-US"/>
              </w:rPr>
            </w:pPr>
            <w:r>
              <w:t>Midterm</w:t>
            </w:r>
          </w:p>
        </w:tc>
      </w:tr>
      <w:tr w:rsidR="00057C81" w:rsidRPr="006E6CEB" w14:paraId="40AC0042" w14:textId="77777777" w:rsidTr="00057C81">
        <w:trPr>
          <w:trHeight w:val="257"/>
          <w:jc w:val="center"/>
        </w:trPr>
        <w:tc>
          <w:tcPr>
            <w:tcW w:w="37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EE2143" w14:textId="77777777" w:rsidR="00057C81" w:rsidRPr="006E6CEB" w:rsidRDefault="00057C81" w:rsidP="00057C81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4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E7EC72D" w14:textId="67344102" w:rsidR="00057C81" w:rsidRPr="006E6CEB" w:rsidRDefault="00057C81" w:rsidP="00057C81">
            <w:pPr>
              <w:rPr>
                <w:sz w:val="22"/>
                <w:szCs w:val="22"/>
                <w:lang w:val="en-US"/>
              </w:rPr>
            </w:pPr>
            <w:r w:rsidRPr="00FC4559">
              <w:t>The impact of beliefs on kitchen hygiene and sanitation practices</w:t>
            </w:r>
          </w:p>
        </w:tc>
      </w:tr>
      <w:tr w:rsidR="00057C81" w:rsidRPr="006E6CEB" w14:paraId="633FBA36" w14:textId="77777777" w:rsidTr="00057C81">
        <w:trPr>
          <w:trHeight w:val="246"/>
          <w:jc w:val="center"/>
        </w:trPr>
        <w:tc>
          <w:tcPr>
            <w:tcW w:w="37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92C7EF" w14:textId="77777777" w:rsidR="00057C81" w:rsidRPr="006E6CEB" w:rsidRDefault="00057C81" w:rsidP="00057C81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4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70CDB24" w14:textId="3584AD89" w:rsidR="00057C81" w:rsidRPr="006E6CEB" w:rsidRDefault="00057C81" w:rsidP="00057C81">
            <w:pPr>
              <w:rPr>
                <w:sz w:val="22"/>
                <w:szCs w:val="22"/>
                <w:lang w:val="en-US"/>
              </w:rPr>
            </w:pPr>
            <w:r w:rsidRPr="00FC4559">
              <w:t>The role of beliefs in food preparation techniques, table setting and eating behaviors</w:t>
            </w:r>
          </w:p>
        </w:tc>
      </w:tr>
      <w:tr w:rsidR="00057C81" w:rsidRPr="006E6CEB" w14:paraId="789673DC" w14:textId="77777777" w:rsidTr="00057C81">
        <w:trPr>
          <w:trHeight w:val="246"/>
          <w:jc w:val="center"/>
        </w:trPr>
        <w:tc>
          <w:tcPr>
            <w:tcW w:w="37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D7840F" w14:textId="77777777" w:rsidR="00057C81" w:rsidRPr="006E6CEB" w:rsidRDefault="00057C81" w:rsidP="00057C81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4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CF1F024" w14:textId="63ED80E9" w:rsidR="00057C81" w:rsidRPr="006E6CEB" w:rsidRDefault="00057C81" w:rsidP="00057C81">
            <w:pPr>
              <w:rPr>
                <w:sz w:val="22"/>
                <w:szCs w:val="22"/>
                <w:lang w:val="en-US"/>
              </w:rPr>
            </w:pPr>
            <w:r w:rsidRPr="00FC4559">
              <w:t>The influence of beliefs on foods prepared on special days and nights</w:t>
            </w:r>
          </w:p>
        </w:tc>
      </w:tr>
      <w:tr w:rsidR="00057C81" w:rsidRPr="006E6CEB" w14:paraId="0122AB94" w14:textId="77777777" w:rsidTr="00057C81">
        <w:trPr>
          <w:trHeight w:val="246"/>
          <w:jc w:val="center"/>
        </w:trPr>
        <w:tc>
          <w:tcPr>
            <w:tcW w:w="37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E7B682" w14:textId="77777777" w:rsidR="00057C81" w:rsidRPr="006E6CEB" w:rsidRDefault="00057C81" w:rsidP="00057C81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4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A516F2B" w14:textId="041B54E6" w:rsidR="00057C81" w:rsidRPr="006E6CEB" w:rsidRDefault="00057C81" w:rsidP="00057C81">
            <w:pPr>
              <w:rPr>
                <w:sz w:val="22"/>
                <w:szCs w:val="22"/>
                <w:lang w:val="en-US"/>
              </w:rPr>
            </w:pPr>
            <w:r w:rsidRPr="00FC4559">
              <w:t>Case study</w:t>
            </w:r>
          </w:p>
        </w:tc>
      </w:tr>
      <w:tr w:rsidR="00057C81" w:rsidRPr="006E6CEB" w14:paraId="4C1362E4" w14:textId="77777777" w:rsidTr="00057C81">
        <w:trPr>
          <w:trHeight w:val="257"/>
          <w:jc w:val="center"/>
        </w:trPr>
        <w:tc>
          <w:tcPr>
            <w:tcW w:w="37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1CEFE9" w14:textId="77777777" w:rsidR="00057C81" w:rsidRPr="006E6CEB" w:rsidRDefault="00057C81" w:rsidP="00057C81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4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32C7864" w14:textId="60154E63" w:rsidR="00057C81" w:rsidRPr="006E6CEB" w:rsidRDefault="00057C81" w:rsidP="00057C81">
            <w:pPr>
              <w:rPr>
                <w:sz w:val="22"/>
                <w:szCs w:val="22"/>
                <w:lang w:val="en-US"/>
              </w:rPr>
            </w:pPr>
            <w:r w:rsidRPr="00FC4559">
              <w:t>Case study</w:t>
            </w:r>
          </w:p>
        </w:tc>
      </w:tr>
      <w:tr w:rsidR="00057C81" w:rsidRPr="006E6CEB" w14:paraId="21B263FE" w14:textId="77777777" w:rsidTr="00057C81">
        <w:trPr>
          <w:trHeight w:val="246"/>
          <w:jc w:val="center"/>
        </w:trPr>
        <w:tc>
          <w:tcPr>
            <w:tcW w:w="37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C59CC2" w14:textId="77777777" w:rsidR="00057C81" w:rsidRPr="006E6CEB" w:rsidRDefault="00057C81" w:rsidP="00057C81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4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E1B8B0E" w14:textId="1336F9BF" w:rsidR="00057C81" w:rsidRPr="006E6CEB" w:rsidRDefault="00057C81" w:rsidP="00057C81">
            <w:pPr>
              <w:rPr>
                <w:sz w:val="22"/>
                <w:szCs w:val="22"/>
                <w:lang w:val="en-US"/>
              </w:rPr>
            </w:pPr>
            <w:r w:rsidRPr="00FC4559">
              <w:t>Case study</w:t>
            </w:r>
          </w:p>
        </w:tc>
      </w:tr>
      <w:tr w:rsidR="00057C81" w:rsidRPr="006E6CEB" w14:paraId="048F5785" w14:textId="77777777" w:rsidTr="00057C81">
        <w:trPr>
          <w:trHeight w:val="288"/>
          <w:jc w:val="center"/>
        </w:trPr>
        <w:tc>
          <w:tcPr>
            <w:tcW w:w="37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6E6E6"/>
            <w:vAlign w:val="center"/>
          </w:tcPr>
          <w:p w14:paraId="53B2BAD3" w14:textId="77777777" w:rsidR="00057C81" w:rsidRPr="006E6CEB" w:rsidRDefault="00057C81" w:rsidP="00057C81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15,16</w:t>
            </w:r>
          </w:p>
        </w:tc>
        <w:tc>
          <w:tcPr>
            <w:tcW w:w="462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0AB6094C" w14:textId="645854AF" w:rsidR="00057C81" w:rsidRPr="006E6CEB" w:rsidRDefault="00057C81" w:rsidP="00057C81">
            <w:pPr>
              <w:rPr>
                <w:sz w:val="22"/>
                <w:szCs w:val="22"/>
                <w:lang w:val="en-US"/>
              </w:rPr>
            </w:pPr>
            <w:r w:rsidRPr="00FC4559">
              <w:t>Final</w:t>
            </w:r>
          </w:p>
        </w:tc>
      </w:tr>
    </w:tbl>
    <w:p w14:paraId="0A1D318E" w14:textId="77777777" w:rsidR="00C534B9" w:rsidRPr="006E6CEB" w:rsidRDefault="00C534B9" w:rsidP="00C534B9">
      <w:pPr>
        <w:rPr>
          <w:vanish/>
          <w:sz w:val="22"/>
          <w:szCs w:val="22"/>
          <w:lang w:val="en-US"/>
        </w:rPr>
      </w:pPr>
    </w:p>
    <w:tbl>
      <w:tblPr>
        <w:tblpPr w:leftFromText="141" w:rightFromText="141" w:vertAnchor="text" w:horzAnchor="margin" w:tblpXSpec="center" w:tblpY="833"/>
        <w:tblW w:w="5682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3"/>
        <w:gridCol w:w="8594"/>
        <w:gridCol w:w="374"/>
        <w:gridCol w:w="380"/>
        <w:gridCol w:w="374"/>
      </w:tblGrid>
      <w:tr w:rsidR="00057C81" w:rsidRPr="006E6CEB" w14:paraId="6C017283" w14:textId="77777777" w:rsidTr="00057C81">
        <w:trPr>
          <w:trHeight w:val="16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2CCAB0" w14:textId="77777777" w:rsidR="003E1A0D" w:rsidRPr="006E6CEB" w:rsidRDefault="003E1A0D" w:rsidP="00D60A1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No</w:t>
            </w:r>
          </w:p>
        </w:tc>
        <w:tc>
          <w:tcPr>
            <w:tcW w:w="418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87066" w14:textId="1EE69F23" w:rsidR="003E1A0D" w:rsidRPr="006E6CEB" w:rsidRDefault="003E1A0D" w:rsidP="00D60A1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 xml:space="preserve">Program </w:t>
            </w:r>
            <w:r w:rsidR="00577614" w:rsidRPr="006E6CEB">
              <w:rPr>
                <w:b/>
                <w:sz w:val="22"/>
                <w:szCs w:val="22"/>
                <w:lang w:val="en-US"/>
              </w:rPr>
              <w:t>Outcomes</w:t>
            </w:r>
          </w:p>
        </w:tc>
        <w:tc>
          <w:tcPr>
            <w:tcW w:w="18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AC9DD9" w14:textId="77777777" w:rsidR="003E1A0D" w:rsidRPr="006E6CEB" w:rsidRDefault="003E1A0D" w:rsidP="00D60A1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18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30486E" w14:textId="77777777" w:rsidR="003E1A0D" w:rsidRPr="006E6CEB" w:rsidRDefault="003E1A0D" w:rsidP="00D60A1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18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575917" w14:textId="77777777" w:rsidR="003E1A0D" w:rsidRPr="006E6CEB" w:rsidRDefault="003E1A0D" w:rsidP="00D60A1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057C81" w:rsidRPr="006E6CEB" w14:paraId="0D510C30" w14:textId="77777777" w:rsidTr="00057C81">
        <w:trPr>
          <w:trHeight w:val="337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92FD69" w14:textId="77777777" w:rsidR="006E6CEB" w:rsidRPr="006E6CEB" w:rsidRDefault="006E6CEB" w:rsidP="006E6CEB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4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06C41" w14:textId="4C81E3BF" w:rsidR="006E6CEB" w:rsidRPr="006E6CEB" w:rsidRDefault="006E6CEB" w:rsidP="006E6CEB">
            <w:pPr>
              <w:jc w:val="both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Developments and practices related to the field are followed, researches and implements the most appropriate production/service methods.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15BB8C" w14:textId="6830C8B5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C8E412" w14:textId="74CA30E7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2E243D5" w14:textId="0BC2F1F3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>X</w:t>
            </w:r>
          </w:p>
        </w:tc>
      </w:tr>
      <w:tr w:rsidR="00057C81" w:rsidRPr="006E6CEB" w14:paraId="1EA6856C" w14:textId="77777777" w:rsidTr="00057C81">
        <w:trPr>
          <w:trHeight w:val="505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4D54B1" w14:textId="77777777" w:rsidR="006E6CEB" w:rsidRPr="006E6CEB" w:rsidRDefault="006E6CEB" w:rsidP="006E6CEB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4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B7008A" w14:textId="72CBC877" w:rsidR="006E6CEB" w:rsidRPr="006E6CEB" w:rsidRDefault="006E6CEB" w:rsidP="006E6CEB">
            <w:pPr>
              <w:jc w:val="both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Individuals acquire knowledge of sociology, history, general culture and art at a level that will contribute to their personal development and enable them to express themselves in their environments.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9C79E2" w14:textId="401FDF32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FCC571" w14:textId="77777777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22F60EE" w14:textId="21C257DC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>X</w:t>
            </w:r>
          </w:p>
        </w:tc>
      </w:tr>
      <w:tr w:rsidR="00057C81" w:rsidRPr="006E6CEB" w14:paraId="0C12D4FC" w14:textId="77777777" w:rsidTr="00057C81">
        <w:trPr>
          <w:trHeight w:val="176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59368E" w14:textId="77777777" w:rsidR="006E6CEB" w:rsidRPr="006E6CEB" w:rsidRDefault="006E6CEB" w:rsidP="006E6CEB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4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ED9DF" w14:textId="55CA9ABE" w:rsidR="006E6CEB" w:rsidRPr="006E6CEB" w:rsidRDefault="006E6CEB" w:rsidP="006E6CEB">
            <w:pPr>
              <w:jc w:val="both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Discusses tourism plans and policies at local, national and international levels.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493C9E" w14:textId="77777777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A755EF" w14:textId="27CF5E41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F98982D" w14:textId="44DAAC04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 xml:space="preserve">X </w:t>
            </w:r>
          </w:p>
        </w:tc>
      </w:tr>
      <w:tr w:rsidR="00057C81" w:rsidRPr="006E6CEB" w14:paraId="50F346B0" w14:textId="77777777" w:rsidTr="00057C81">
        <w:trPr>
          <w:trHeight w:val="674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818AD5" w14:textId="77777777" w:rsidR="006E6CEB" w:rsidRPr="006E6CEB" w:rsidRDefault="006E6CEB" w:rsidP="006E6CEB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4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B7EB91" w14:textId="727D744E" w:rsidR="006E6CEB" w:rsidRPr="006E6CEB" w:rsidRDefault="006E6CEB" w:rsidP="006E6CEB">
            <w:pPr>
              <w:jc w:val="both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Ability to follow gastronomy-related legislation (laws, regulations, circulars, etc.) and basic values and principles and act in accordance with them; Have sufficient knowledge and awareness on occupational safety, worker health, social security rights, quality control and management and environmental protection.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D4D983" w14:textId="43DC34DB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A96D80" w14:textId="692A248B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5DAAB88" w14:textId="02EAD6DD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 xml:space="preserve">X </w:t>
            </w:r>
          </w:p>
        </w:tc>
      </w:tr>
      <w:tr w:rsidR="00057C81" w:rsidRPr="006E6CEB" w14:paraId="677D3716" w14:textId="77777777" w:rsidTr="00057C81">
        <w:trPr>
          <w:trHeight w:val="176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EBB651" w14:textId="77777777" w:rsidR="006E6CEB" w:rsidRPr="006E6CEB" w:rsidRDefault="006E6CEB" w:rsidP="006E6CEB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4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DF5E0" w14:textId="2C4F249A" w:rsidR="006E6CEB" w:rsidRPr="006E6CEB" w:rsidRDefault="006E6CEB" w:rsidP="006E6CEB">
            <w:pPr>
              <w:jc w:val="both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Can make evaluations on health, safety and risk issues in the institution he works for.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8E71EA" w14:textId="77777777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B4C1D3" w14:textId="1C407D00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7C8EC1" w14:textId="6021BF8A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 xml:space="preserve">X </w:t>
            </w:r>
          </w:p>
        </w:tc>
      </w:tr>
      <w:tr w:rsidR="00057C81" w:rsidRPr="006E6CEB" w14:paraId="4BA9F715" w14:textId="77777777" w:rsidTr="00057C81">
        <w:trPr>
          <w:trHeight w:val="337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B730F1" w14:textId="77777777" w:rsidR="006E6CEB" w:rsidRPr="006E6CEB" w:rsidRDefault="006E6CEB" w:rsidP="006E6CEB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4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DD6140" w14:textId="5F797510" w:rsidR="006E6CEB" w:rsidRPr="006E6CEB" w:rsidRDefault="006E6CEB" w:rsidP="006E6CEB">
            <w:pPr>
              <w:jc w:val="both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Ability to take part as a participant in projects carried out in the field of gastronomy, take responsibility and carry out projects in accordance with the objectives of the project.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E8839B" w14:textId="77777777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0DA35B" w14:textId="77777777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40AFEE" w14:textId="5AA92D8D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 xml:space="preserve"> X</w:t>
            </w:r>
          </w:p>
        </w:tc>
      </w:tr>
      <w:tr w:rsidR="00057C81" w:rsidRPr="006E6CEB" w14:paraId="5913D013" w14:textId="77777777" w:rsidTr="00057C81">
        <w:trPr>
          <w:trHeight w:val="345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78AE41" w14:textId="77777777" w:rsidR="006E6CEB" w:rsidRPr="006E6CEB" w:rsidRDefault="006E6CEB" w:rsidP="006E6CEB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4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1D458" w14:textId="206E50D7" w:rsidR="006E6CEB" w:rsidRPr="006E6CEB" w:rsidRDefault="006E6CEB" w:rsidP="006E6CEB">
            <w:pPr>
              <w:jc w:val="both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Can demonstrate a strategic approach to issues in the field, approach analytically to problems that will affect the service process and produce solutions.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FC20E9" w14:textId="2D7C9008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878F0A" w14:textId="77777777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877157" w14:textId="218DA40B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 xml:space="preserve">X </w:t>
            </w:r>
          </w:p>
        </w:tc>
      </w:tr>
      <w:tr w:rsidR="00057C81" w:rsidRPr="006E6CEB" w14:paraId="2257E0A8" w14:textId="77777777" w:rsidTr="00057C81">
        <w:trPr>
          <w:trHeight w:val="168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224EF4" w14:textId="77777777" w:rsidR="006E6CEB" w:rsidRPr="006E6CEB" w:rsidRDefault="006E6CEB" w:rsidP="006E6CEB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4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BCF9E" w14:textId="415EA29F" w:rsidR="006E6CEB" w:rsidRPr="006E6CEB" w:rsidRDefault="006E6CEB" w:rsidP="006E6CEB">
            <w:pPr>
              <w:jc w:val="both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Information on culture and fine arts can be evaluated while practicing the profession.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98A63C" w14:textId="5B5E5861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2E0A5D" w14:textId="1423F8E2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C505EF6" w14:textId="430FBE8F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>X</w:t>
            </w:r>
          </w:p>
        </w:tc>
      </w:tr>
      <w:tr w:rsidR="00057C81" w:rsidRPr="006E6CEB" w14:paraId="30663987" w14:textId="77777777" w:rsidTr="00057C81">
        <w:trPr>
          <w:trHeight w:val="337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5245FB" w14:textId="77777777" w:rsidR="006E6CEB" w:rsidRPr="006E6CEB" w:rsidRDefault="006E6CEB" w:rsidP="006E6CEB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4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36376" w14:textId="79D21C2E" w:rsidR="006E6CEB" w:rsidRPr="006E6CEB" w:rsidRDefault="006E6CEB" w:rsidP="006E6CEB">
            <w:pPr>
              <w:jc w:val="both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Can share thoughts and solutions to problems with experts and non-experts by supporting them with quantitative and qualitative data.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1B5EF7" w14:textId="77777777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16ECF0" w14:textId="13C2C777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08CB0C6" w14:textId="326AE444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>X</w:t>
            </w:r>
          </w:p>
        </w:tc>
      </w:tr>
      <w:tr w:rsidR="00057C81" w:rsidRPr="006E6CEB" w14:paraId="7EC9678A" w14:textId="77777777" w:rsidTr="00057C81">
        <w:trPr>
          <w:trHeight w:val="237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B9C037" w14:textId="77777777" w:rsidR="006E6CEB" w:rsidRPr="006E6CEB" w:rsidRDefault="006E6CEB" w:rsidP="006E6CEB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4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0FF0F5" w14:textId="0DFCB1B9" w:rsidR="006E6CEB" w:rsidRPr="006E6CEB" w:rsidRDefault="006E6CEB" w:rsidP="006E6CEB">
            <w:pPr>
              <w:jc w:val="both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Recognizes the interactions of gastronomy with culture and art.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9BC99C" w14:textId="49C3DBD8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924103" w14:textId="1AB902F3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D4D3AE" w14:textId="580B81C4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057C81" w:rsidRPr="006E6CEB" w14:paraId="066831C5" w14:textId="77777777" w:rsidTr="00057C81">
        <w:trPr>
          <w:trHeight w:val="345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961538" w14:textId="77777777" w:rsidR="006E6CEB" w:rsidRPr="006E6CEB" w:rsidRDefault="006E6CEB" w:rsidP="006E6CEB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4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8B108" w14:textId="13BB4BB0" w:rsidR="006E6CEB" w:rsidRPr="006E6CEB" w:rsidRDefault="006E6CEB" w:rsidP="006E6CEB">
            <w:pPr>
              <w:jc w:val="both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Develop your knowledge in gastronomy and culinary arts to an expert level, based on your undergraduate qualifications.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6C2F69" w14:textId="1B5CFE77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63AF21" w14:textId="51807B7D" w:rsidR="006E6CEB" w:rsidRPr="006E6CEB" w:rsidRDefault="00057C81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6E6CEB" w:rsidRPr="006E6CE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742529D" w14:textId="490E5482" w:rsidR="006E6CEB" w:rsidRPr="006E6CEB" w:rsidRDefault="00057C81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X</w:t>
            </w:r>
            <w:r w:rsidR="006E6CEB" w:rsidRPr="006E6CEB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057C81" w:rsidRPr="006E6CEB" w14:paraId="1E7A71F8" w14:textId="77777777" w:rsidTr="00057C81">
        <w:trPr>
          <w:trHeight w:val="168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115953" w14:textId="5641133D" w:rsidR="006E6CEB" w:rsidRPr="006E6CEB" w:rsidRDefault="006E6CEB" w:rsidP="006E6CEB">
            <w:pPr>
              <w:jc w:val="center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4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C922D" w14:textId="13534EE5" w:rsidR="006E6CEB" w:rsidRPr="006E6CEB" w:rsidRDefault="006E6CEB" w:rsidP="006E6CEB">
            <w:pPr>
              <w:jc w:val="both"/>
              <w:rPr>
                <w:sz w:val="22"/>
                <w:szCs w:val="22"/>
                <w:lang w:val="en-US"/>
              </w:rPr>
            </w:pPr>
            <w:r w:rsidRPr="006E6CEB">
              <w:rPr>
                <w:sz w:val="22"/>
                <w:szCs w:val="22"/>
                <w:lang w:val="en-US"/>
              </w:rPr>
              <w:t>Knows and practices the subtleties of country and world culinary arts.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A0BE10" w14:textId="77777777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A82D00" w14:textId="77777777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1D333E4" w14:textId="1C4014D2" w:rsidR="006E6CEB" w:rsidRPr="006E6CEB" w:rsidRDefault="006E6CEB" w:rsidP="006E6C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</w:rPr>
              <w:t>X</w:t>
            </w:r>
          </w:p>
        </w:tc>
      </w:tr>
      <w:tr w:rsidR="003E1A0D" w:rsidRPr="006E6CEB" w14:paraId="43B3A4B1" w14:textId="77777777" w:rsidTr="00057C81">
        <w:trPr>
          <w:trHeight w:val="168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A1926" w14:textId="529FA2FE" w:rsidR="003E1A0D" w:rsidRPr="006E6CEB" w:rsidRDefault="00F23138" w:rsidP="003E1A0D">
            <w:pPr>
              <w:jc w:val="both"/>
              <w:rPr>
                <w:sz w:val="22"/>
                <w:szCs w:val="22"/>
                <w:lang w:val="en-US"/>
              </w:rPr>
            </w:pPr>
            <w:r w:rsidRPr="006E6CEB">
              <w:rPr>
                <w:b/>
                <w:sz w:val="22"/>
                <w:szCs w:val="22"/>
                <w:lang w:val="en-US"/>
              </w:rPr>
              <w:t xml:space="preserve">1: </w:t>
            </w:r>
            <w:r w:rsidRPr="006E6CEB">
              <w:rPr>
                <w:bCs/>
                <w:sz w:val="22"/>
                <w:szCs w:val="22"/>
                <w:lang w:val="en-US"/>
              </w:rPr>
              <w:t>Non</w:t>
            </w:r>
            <w:r w:rsidRPr="006E6CEB">
              <w:rPr>
                <w:b/>
                <w:sz w:val="22"/>
                <w:szCs w:val="22"/>
                <w:lang w:val="en-US"/>
              </w:rPr>
              <w:t xml:space="preserve">e. 2: </w:t>
            </w:r>
            <w:r w:rsidRPr="006E6CEB">
              <w:rPr>
                <w:bCs/>
                <w:sz w:val="22"/>
                <w:szCs w:val="22"/>
                <w:lang w:val="en-US"/>
              </w:rPr>
              <w:t>Partially contribution</w:t>
            </w:r>
            <w:r w:rsidRPr="006E6CEB">
              <w:rPr>
                <w:b/>
                <w:sz w:val="22"/>
                <w:szCs w:val="22"/>
                <w:lang w:val="en-US"/>
              </w:rPr>
              <w:t xml:space="preserve">. 3: </w:t>
            </w:r>
            <w:r w:rsidRPr="006E6CEB">
              <w:rPr>
                <w:bCs/>
                <w:sz w:val="22"/>
                <w:szCs w:val="22"/>
                <w:lang w:val="en-US"/>
              </w:rPr>
              <w:t>Completely contribution.</w:t>
            </w:r>
          </w:p>
        </w:tc>
      </w:tr>
    </w:tbl>
    <w:p w14:paraId="6EC37F71" w14:textId="77777777" w:rsidR="006E6CEB" w:rsidRDefault="006E6CEB" w:rsidP="006E6CEB">
      <w:pPr>
        <w:ind w:right="-567"/>
        <w:jc w:val="right"/>
        <w:rPr>
          <w:sz w:val="22"/>
          <w:szCs w:val="22"/>
          <w:lang w:val="en-US"/>
        </w:rPr>
      </w:pPr>
    </w:p>
    <w:p w14:paraId="4D1FAB72" w14:textId="2F829404" w:rsidR="006E6CEB" w:rsidRDefault="006E6CEB" w:rsidP="006E6CEB">
      <w:pPr>
        <w:ind w:right="-567"/>
        <w:jc w:val="right"/>
        <w:rPr>
          <w:sz w:val="22"/>
          <w:szCs w:val="22"/>
          <w:lang w:val="en-US"/>
        </w:rPr>
      </w:pPr>
    </w:p>
    <w:p w14:paraId="3F751B1F" w14:textId="77777777" w:rsidR="00057C81" w:rsidRDefault="00057C81" w:rsidP="006E6CEB">
      <w:pPr>
        <w:ind w:right="-567"/>
        <w:jc w:val="right"/>
        <w:rPr>
          <w:sz w:val="22"/>
          <w:szCs w:val="22"/>
          <w:lang w:val="en-US"/>
        </w:rPr>
      </w:pPr>
    </w:p>
    <w:p w14:paraId="671D6100" w14:textId="77777777" w:rsidR="00057C81" w:rsidRDefault="006E6CEB" w:rsidP="00057C81">
      <w:pPr>
        <w:ind w:right="-567"/>
        <w:jc w:val="righ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lastRenderedPageBreak/>
        <w:t>Assist. Prof. Dr. Gizem Sultan KAMAN</w:t>
      </w:r>
      <w:r w:rsidRPr="006E6CEB">
        <w:rPr>
          <w:sz w:val="22"/>
          <w:szCs w:val="22"/>
          <w:lang w:val="en-US"/>
        </w:rPr>
        <w:t xml:space="preserve"> </w:t>
      </w:r>
    </w:p>
    <w:p w14:paraId="5159A12E" w14:textId="345CCC7B" w:rsidR="004C57C4" w:rsidRPr="00057C81" w:rsidRDefault="006E6CEB" w:rsidP="00057C81">
      <w:pPr>
        <w:ind w:right="-567"/>
        <w:jc w:val="righ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26</w:t>
      </w:r>
      <w:r w:rsidRPr="006E6CEB">
        <w:rPr>
          <w:sz w:val="22"/>
          <w:szCs w:val="22"/>
          <w:lang w:val="en-US"/>
        </w:rPr>
        <w:t>/</w:t>
      </w:r>
      <w:r>
        <w:rPr>
          <w:sz w:val="22"/>
          <w:szCs w:val="22"/>
          <w:lang w:val="en-US"/>
        </w:rPr>
        <w:t>03</w:t>
      </w:r>
      <w:r w:rsidRPr="006E6CEB">
        <w:rPr>
          <w:sz w:val="22"/>
          <w:szCs w:val="22"/>
          <w:lang w:val="en-US"/>
        </w:rPr>
        <w:t>/202</w:t>
      </w:r>
      <w:r>
        <w:rPr>
          <w:sz w:val="22"/>
          <w:szCs w:val="22"/>
          <w:lang w:val="en-US"/>
        </w:rPr>
        <w:t>4</w:t>
      </w:r>
      <w:r w:rsidRPr="006E6CEB">
        <w:rPr>
          <w:sz w:val="22"/>
          <w:szCs w:val="22"/>
          <w:lang w:val="en-US"/>
        </w:rPr>
        <w:t xml:space="preserve">   </w:t>
      </w:r>
    </w:p>
    <w:sectPr w:rsidR="004C57C4" w:rsidRPr="00057C81" w:rsidSect="00E750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1417" w:bottom="709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C12E87" w14:textId="77777777" w:rsidR="00D97B95" w:rsidRDefault="00D97B95">
      <w:r>
        <w:separator/>
      </w:r>
    </w:p>
  </w:endnote>
  <w:endnote w:type="continuationSeparator" w:id="0">
    <w:p w14:paraId="4B302465" w14:textId="77777777" w:rsidR="00D97B95" w:rsidRDefault="00D97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5922B" w14:textId="77777777" w:rsidR="006B3F52" w:rsidRDefault="006B3F5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EAE53" w14:textId="77777777" w:rsidR="006B3F52" w:rsidRDefault="006B3F5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023A33" w14:textId="77777777" w:rsidR="006B3F52" w:rsidRDefault="006B3F5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B9AF94" w14:textId="77777777" w:rsidR="00D97B95" w:rsidRDefault="00D97B95">
      <w:r>
        <w:separator/>
      </w:r>
    </w:p>
  </w:footnote>
  <w:footnote w:type="continuationSeparator" w:id="0">
    <w:p w14:paraId="0C1B7004" w14:textId="77777777" w:rsidR="00D97B95" w:rsidRDefault="00D97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F1F1B" w14:textId="77777777" w:rsidR="006B3F52" w:rsidRDefault="006B3F52">
    <w:pPr>
      <w:pStyle w:val="stBilgi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33F0EB" w14:textId="0BD8CBE7" w:rsidR="007566CE" w:rsidRDefault="00D60A18" w:rsidP="007566CE">
    <w:pPr>
      <w:ind w:right="-24"/>
      <w:jc w:val="center"/>
    </w:pPr>
    <w:r w:rsidRPr="00190B94">
      <w:rPr>
        <w:noProof/>
      </w:rPr>
      <w:drawing>
        <wp:inline distT="0" distB="0" distL="0" distR="0" wp14:anchorId="50230EF1" wp14:editId="644D7D9D">
          <wp:extent cx="942975" cy="942975"/>
          <wp:effectExtent l="0" t="0" r="0" b="0"/>
          <wp:docPr id="7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90B94">
      <w:rPr>
        <w:noProof/>
      </w:rPr>
      <w:drawing>
        <wp:inline distT="0" distB="0" distL="0" distR="0" wp14:anchorId="1B2B7D6C" wp14:editId="55B213EE">
          <wp:extent cx="1647825" cy="971550"/>
          <wp:effectExtent l="0" t="0" r="0" b="0"/>
          <wp:docPr id="5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2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4"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D93B0A" w14:textId="77777777" w:rsidR="007566CE" w:rsidRDefault="007566C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A2734" w14:textId="77777777" w:rsidR="006B3F52" w:rsidRDefault="006B3F52">
    <w:pPr>
      <w:pStyle w:val="stBilgi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DD62E7"/>
    <w:multiLevelType w:val="hybridMultilevel"/>
    <w:tmpl w:val="B43E65C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7C4"/>
    <w:rsid w:val="00057C81"/>
    <w:rsid w:val="00085D7F"/>
    <w:rsid w:val="001B5EA9"/>
    <w:rsid w:val="00202E97"/>
    <w:rsid w:val="0021127B"/>
    <w:rsid w:val="002314E5"/>
    <w:rsid w:val="003E1A0D"/>
    <w:rsid w:val="004C57C4"/>
    <w:rsid w:val="00577614"/>
    <w:rsid w:val="006B3F52"/>
    <w:rsid w:val="006E6CEB"/>
    <w:rsid w:val="007566CE"/>
    <w:rsid w:val="007978E2"/>
    <w:rsid w:val="00857D41"/>
    <w:rsid w:val="00883B8B"/>
    <w:rsid w:val="008A3EFD"/>
    <w:rsid w:val="00926361"/>
    <w:rsid w:val="00A25231"/>
    <w:rsid w:val="00A5270D"/>
    <w:rsid w:val="00A83086"/>
    <w:rsid w:val="00BA0C16"/>
    <w:rsid w:val="00C22087"/>
    <w:rsid w:val="00C534B9"/>
    <w:rsid w:val="00D561B6"/>
    <w:rsid w:val="00D60A18"/>
    <w:rsid w:val="00D97B95"/>
    <w:rsid w:val="00E75088"/>
    <w:rsid w:val="00EA190D"/>
    <w:rsid w:val="00F112BE"/>
    <w:rsid w:val="00F2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6800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57C4"/>
    <w:rPr>
      <w:rFonts w:ascii="Times New Roman" w:eastAsia="Times New Roman" w:hAnsi="Times New Roman"/>
      <w:sz w:val="24"/>
      <w:szCs w:val="24"/>
    </w:rPr>
  </w:style>
  <w:style w:type="paragraph" w:styleId="Balk4">
    <w:name w:val="heading 4"/>
    <w:basedOn w:val="Normal"/>
    <w:link w:val="Balk4Char"/>
    <w:qFormat/>
    <w:rsid w:val="004C57C4"/>
    <w:pPr>
      <w:spacing w:before="100" w:beforeAutospacing="1" w:after="100" w:afterAutospacing="1"/>
      <w:outlineLvl w:val="3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bilgi"/>
    <w:basedOn w:val="Normal"/>
    <w:link w:val="stbilgiChar"/>
    <w:rsid w:val="004C57C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4C57C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57C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4C57C4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k4Char">
    <w:name w:val="Başlık 4 Char"/>
    <w:link w:val="Balk4"/>
    <w:rsid w:val="004C57C4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7566C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566CE"/>
    <w:rPr>
      <w:rFonts w:ascii="Times New Roman" w:eastAsia="Times New Roman" w:hAnsi="Times New Roman"/>
      <w:sz w:val="24"/>
      <w:szCs w:val="24"/>
    </w:rPr>
  </w:style>
  <w:style w:type="paragraph" w:styleId="stBilgi0">
    <w:name w:val="header"/>
    <w:basedOn w:val="Normal"/>
    <w:link w:val="stBilgiChar0"/>
    <w:unhideWhenUsed/>
    <w:rsid w:val="006B3F52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basedOn w:val="VarsaylanParagrafYazTipi"/>
    <w:link w:val="stBilgi0"/>
    <w:rsid w:val="006B3F5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2024-03-26T10:14:00Z</dcterms:created>
  <dcterms:modified xsi:type="dcterms:W3CDTF">2025-08-05T10:53:00Z</dcterms:modified>
</cp:coreProperties>
</file>